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6" w:rsidRDefault="001D48CC">
      <w:pPr>
        <w:pStyle w:val="a3"/>
        <w:spacing w:before="66"/>
        <w:ind w:left="467"/>
      </w:pPr>
      <w:r>
        <w:rPr>
          <w:w w:val="95"/>
        </w:rPr>
        <w:t>Информация</w:t>
      </w:r>
      <w:r>
        <w:rPr>
          <w:spacing w:val="27"/>
          <w:w w:val="95"/>
        </w:rPr>
        <w:t xml:space="preserve"> </w:t>
      </w:r>
      <w:r>
        <w:rPr>
          <w:w w:val="95"/>
        </w:rPr>
        <w:t>о</w:t>
      </w:r>
      <w:r>
        <w:rPr>
          <w:spacing w:val="20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24"/>
          <w:w w:val="95"/>
        </w:rPr>
        <w:t xml:space="preserve"> </w:t>
      </w:r>
      <w:r>
        <w:rPr>
          <w:w w:val="95"/>
        </w:rPr>
        <w:t>детей</w:t>
      </w:r>
      <w:r>
        <w:rPr>
          <w:spacing w:val="34"/>
          <w:w w:val="95"/>
        </w:rPr>
        <w:t xml:space="preserve"> </w:t>
      </w:r>
      <w:r>
        <w:rPr>
          <w:w w:val="95"/>
        </w:rPr>
        <w:t>МБДОУ</w:t>
      </w:r>
      <w:r>
        <w:rPr>
          <w:spacing w:val="22"/>
          <w:w w:val="95"/>
        </w:rPr>
        <w:t xml:space="preserve"> </w:t>
      </w:r>
      <w:r>
        <w:rPr>
          <w:w w:val="95"/>
        </w:rPr>
        <w:t>д/с</w:t>
      </w:r>
      <w:r>
        <w:rPr>
          <w:spacing w:val="17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  <w:w w:val="95"/>
        </w:rPr>
        <w:t xml:space="preserve"> </w:t>
      </w:r>
      <w:r>
        <w:rPr>
          <w:w w:val="95"/>
        </w:rPr>
        <w:t>18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7"/>
          <w:w w:val="95"/>
        </w:rPr>
        <w:t xml:space="preserve"> </w:t>
      </w:r>
      <w:r>
        <w:rPr>
          <w:w w:val="95"/>
        </w:rPr>
        <w:t>иностранным</w:t>
      </w:r>
      <w:r>
        <w:rPr>
          <w:spacing w:val="26"/>
          <w:w w:val="95"/>
        </w:rPr>
        <w:t xml:space="preserve"> </w:t>
      </w:r>
      <w:r>
        <w:rPr>
          <w:w w:val="95"/>
        </w:rPr>
        <w:t>гражданством</w:t>
      </w: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rPr>
          <w:sz w:val="20"/>
        </w:rPr>
      </w:pPr>
    </w:p>
    <w:p w:rsidR="005514A6" w:rsidRDefault="005514A6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836"/>
      </w:tblGrid>
      <w:tr w:rsidR="005514A6">
        <w:trPr>
          <w:trHeight w:val="642"/>
        </w:trPr>
        <w:tc>
          <w:tcPr>
            <w:tcW w:w="10443" w:type="dxa"/>
            <w:gridSpan w:val="2"/>
          </w:tcPr>
          <w:p w:rsidR="00DD020A" w:rsidRDefault="00DD020A" w:rsidP="00DD020A">
            <w:pPr>
              <w:pStyle w:val="TableParagraph"/>
              <w:spacing w:line="228" w:lineRule="auto"/>
              <w:ind w:left="4416" w:right="4324" w:hanging="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5514A6" w:rsidRDefault="001D48CC">
            <w:pPr>
              <w:pStyle w:val="TableParagraph"/>
              <w:spacing w:line="228" w:lineRule="auto"/>
              <w:ind w:left="4686" w:right="4641" w:hanging="5"/>
              <w:rPr>
                <w:sz w:val="28"/>
              </w:rPr>
            </w:pPr>
            <w:r>
              <w:rPr>
                <w:w w:val="95"/>
                <w:sz w:val="28"/>
              </w:rPr>
              <w:t>2022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года</w:t>
            </w:r>
          </w:p>
        </w:tc>
      </w:tr>
      <w:tr w:rsidR="005514A6">
        <w:trPr>
          <w:trHeight w:val="643"/>
        </w:trPr>
        <w:tc>
          <w:tcPr>
            <w:tcW w:w="2607" w:type="dxa"/>
          </w:tcPr>
          <w:p w:rsidR="005514A6" w:rsidRDefault="001D48CC">
            <w:pPr>
              <w:pStyle w:val="TableParagraph"/>
              <w:spacing w:before="103"/>
              <w:ind w:left="66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36" w:type="dxa"/>
          </w:tcPr>
          <w:p w:rsidR="005514A6" w:rsidRDefault="001D48CC">
            <w:pPr>
              <w:pStyle w:val="TableParagraph"/>
              <w:spacing w:line="306" w:lineRule="exact"/>
              <w:ind w:left="1138" w:right="1133"/>
              <w:rPr>
                <w:sz w:val="28"/>
              </w:rPr>
            </w:pPr>
            <w:r>
              <w:rPr>
                <w:w w:val="90"/>
                <w:sz w:val="28"/>
              </w:rPr>
              <w:t>Количество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детей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иностранным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гражданством</w:t>
            </w:r>
          </w:p>
        </w:tc>
      </w:tr>
      <w:tr w:rsidR="005514A6">
        <w:trPr>
          <w:trHeight w:val="642"/>
        </w:trPr>
        <w:tc>
          <w:tcPr>
            <w:tcW w:w="2607" w:type="dxa"/>
          </w:tcPr>
          <w:p w:rsidR="005514A6" w:rsidRDefault="001D48CC" w:rsidP="00DD020A">
            <w:pPr>
              <w:pStyle w:val="TableParagraph"/>
              <w:spacing w:before="103"/>
              <w:ind w:left="669"/>
              <w:rPr>
                <w:sz w:val="28"/>
              </w:rPr>
            </w:pPr>
            <w:r>
              <w:rPr>
                <w:sz w:val="28"/>
              </w:rPr>
              <w:t>01.0</w:t>
            </w:r>
            <w:r w:rsidR="00DD020A">
              <w:rPr>
                <w:sz w:val="28"/>
              </w:rPr>
              <w:t>9</w:t>
            </w:r>
            <w:r>
              <w:rPr>
                <w:sz w:val="28"/>
              </w:rPr>
              <w:t>.2022</w:t>
            </w:r>
          </w:p>
        </w:tc>
        <w:tc>
          <w:tcPr>
            <w:tcW w:w="7836" w:type="dxa"/>
          </w:tcPr>
          <w:p w:rsidR="005514A6" w:rsidRDefault="00DD020A">
            <w:pPr>
              <w:pStyle w:val="TableParagraph"/>
              <w:spacing w:line="305" w:lineRule="exact"/>
              <w:ind w:right="0"/>
              <w:rPr>
                <w:sz w:val="28"/>
              </w:rPr>
            </w:pPr>
            <w:r>
              <w:rPr>
                <w:w w:val="82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1D48CC" w:rsidRDefault="001D48CC"/>
    <w:sectPr w:rsidR="001D48CC">
      <w:type w:val="continuous"/>
      <w:pgSz w:w="11920" w:h="16850"/>
      <w:pgMar w:top="360" w:right="3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A6"/>
    <w:rsid w:val="00103177"/>
    <w:rsid w:val="001D48CC"/>
    <w:rsid w:val="005514A6"/>
    <w:rsid w:val="00D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B78B4"/>
  <w15:docId w15:val="{6FA86A5F-4280-4659-B1E0-E3D957E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9" w:right="62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</dc:creator>
  <cp:lastModifiedBy>sadik 1</cp:lastModifiedBy>
  <cp:revision>2</cp:revision>
  <cp:lastPrinted>2023-01-13T13:43:00Z</cp:lastPrinted>
  <dcterms:created xsi:type="dcterms:W3CDTF">2023-01-13T13:43:00Z</dcterms:created>
  <dcterms:modified xsi:type="dcterms:W3CDTF">2023-01-13T13:43:00Z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2023-01-13T00:00:00Z</vt:filetime>
  </property>
</Properties>
</file>