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46AE" w14:textId="77777777" w:rsidR="00D03D92" w:rsidRPr="00D03D92" w:rsidRDefault="00D03D92" w:rsidP="00D03D92">
      <w:pPr>
        <w:spacing w:after="0" w:line="330" w:lineRule="atLeast"/>
        <w:ind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D03D92">
        <w:rPr>
          <w:rFonts w:eastAsia="Times New Roman" w:cs="Times New Roman"/>
          <w:b/>
          <w:bCs/>
          <w:color w:val="660000"/>
          <w:szCs w:val="28"/>
          <w:bdr w:val="none" w:sz="0" w:space="0" w:color="auto" w:frame="1"/>
          <w:lang w:eastAsia="ru-RU"/>
        </w:rPr>
        <w:t>Физическое развитие ребенка: с чего начать?</w:t>
      </w:r>
    </w:p>
    <w:p w14:paraId="59946248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14:paraId="2C8B51C7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–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– выслушать рекомендации специалистов и принять решение, по силам ли ребенку </w:t>
      </w:r>
      <w:proofErr w:type="gramStart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та нагрузка</w:t>
      </w:r>
      <w:proofErr w:type="gramEnd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которая ляжет на его плечи.</w:t>
      </w:r>
    </w:p>
    <w:p w14:paraId="77CD0F2A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14:paraId="10CBB03A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14:paraId="71345F2F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Спорт и дети: проблемы физического воспитания дошкольников.</w:t>
      </w:r>
    </w:p>
    <w:p w14:paraId="01347E2C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Физическое воспитание детей –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– дать малышам возможность вволю подвигаться, задействовав все группы мышц.</w:t>
      </w:r>
    </w:p>
    <w:p w14:paraId="55D90745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14:paraId="01F8BF22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Стоит сказать об отношении некоторых родителей к физическому воспитанию в детском саду. Многие </w:t>
      </w:r>
      <w:proofErr w:type="gramStart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считают</w:t>
      </w:r>
      <w:proofErr w:type="gramEnd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что, если их ребенок подвержен частым простудам, его необходимо оградить от частого пребывания на воздухе (особенно зимой). </w:t>
      </w:r>
      <w:proofErr w:type="gramStart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Кроме того</w:t>
      </w:r>
      <w:proofErr w:type="gramEnd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желая перестраховаться такие родители стараются надеть на свое чадо побольше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майках и шортах, а в теплых свитерах, комбинезонах, кофтах. А ведь </w:t>
      </w: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lastRenderedPageBreak/>
        <w:t xml:space="preserve">вспотевший от такой «заботы» ребенок рискует заболеть гораздо больше, чем </w:t>
      </w:r>
      <w:proofErr w:type="gramStart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тот</w:t>
      </w:r>
      <w:proofErr w:type="gramEnd"/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кого не кутают.</w:t>
      </w:r>
    </w:p>
    <w:p w14:paraId="3EC92ADB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14:paraId="467DF38B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14:paraId="68F5001F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подразумевает подобные паузы через каждые 20 минут.</w:t>
      </w:r>
    </w:p>
    <w:p w14:paraId="1A12A34B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А если малыш не посещает детский сад?</w:t>
      </w:r>
    </w:p>
    <w:p w14:paraId="580F3BA7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</w:t>
      </w:r>
    </w:p>
    <w:p w14:paraId="5B70537A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14:paraId="7F3F590A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Спорт и дети: в какую секцию отдать?</w:t>
      </w:r>
    </w:p>
    <w:p w14:paraId="3C47E026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Задумываясь над проблемами физического воспитания своего ребенка, родители часто оказываются перед выбором: в какую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14:paraId="2C6EF40A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Если у него хорошо развиты навыки общения, если он в любом коллективе чувствует себя как рыба в воде ему отлично подойдут командные виды спорта: футбол, хоккей, баскетбол, волейбол и т. д.</w:t>
      </w:r>
    </w:p>
    <w:p w14:paraId="3794DC21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Для организации физического развития ребенка,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14:paraId="64CDB62D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lastRenderedPageBreak/>
        <w:t>Если вы хотите заниматься физическим воспитанием детей гиперактивных,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14:paraId="42D2D488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14:paraId="2D304CBC" w14:textId="77777777" w:rsidR="00D03D92" w:rsidRPr="00D03D92" w:rsidRDefault="00D03D92" w:rsidP="00D03D92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03D92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14:paraId="63D5250C" w14:textId="30FC8E48" w:rsidR="00F12C76" w:rsidRPr="00D03D92" w:rsidRDefault="00D03D92" w:rsidP="00D03D92">
      <w:pPr>
        <w:spacing w:after="0"/>
        <w:ind w:firstLine="851"/>
        <w:jc w:val="both"/>
        <w:rPr>
          <w:szCs w:val="28"/>
        </w:rPr>
      </w:pPr>
      <w:hyperlink r:id="rId4" w:tgtFrame="_blank" w:history="1">
        <w:r w:rsidRPr="00D03D92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sectPr w:rsidR="00F12C76" w:rsidRPr="00D03D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8"/>
    <w:rsid w:val="006C0B77"/>
    <w:rsid w:val="008242FF"/>
    <w:rsid w:val="00870751"/>
    <w:rsid w:val="00922C48"/>
    <w:rsid w:val="00B915B7"/>
    <w:rsid w:val="00D03D92"/>
    <w:rsid w:val="00EA59DF"/>
    <w:rsid w:val="00EE4070"/>
    <w:rsid w:val="00F12C76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CA8"/>
  <w15:chartTrackingRefBased/>
  <w15:docId w15:val="{75C1647A-950E-492B-BCCD-3C5224C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bpbez6dfgdp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Стадник</dc:creator>
  <cp:keywords/>
  <dc:description/>
  <cp:lastModifiedBy>Саша Стадник</cp:lastModifiedBy>
  <cp:revision>3</cp:revision>
  <dcterms:created xsi:type="dcterms:W3CDTF">2023-08-06T19:50:00Z</dcterms:created>
  <dcterms:modified xsi:type="dcterms:W3CDTF">2023-08-06T19:51:00Z</dcterms:modified>
</cp:coreProperties>
</file>